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D81459" w:rsidRPr="00D81459" w:rsidRDefault="00F5064E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D81459" w:rsidRPr="00D81459">
        <w:rPr>
          <w:rFonts w:ascii="Times New Roman" w:eastAsia="Times New Roman" w:hAnsi="Times New Roman" w:cs="Times New Roman"/>
          <w:b/>
          <w:sz w:val="24"/>
          <w:szCs w:val="24"/>
        </w:rPr>
        <w:t xml:space="preserve">  этап</w:t>
      </w:r>
      <w:r w:rsidR="00D81459"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D81459" w:rsidRPr="00D81459" w:rsidRDefault="00C62703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 w:rsidR="00D81459" w:rsidRPr="00D814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D81459" w:rsidRPr="00D81459" w:rsidRDefault="00D81459" w:rsidP="00D8145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145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29677A" w:rsidRPr="009D652A" w:rsidRDefault="0029677A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48B" w:rsidRPr="0074375C" w:rsidRDefault="00717C68" w:rsidP="00DF248B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DF248B"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2) </w:t>
      </w:r>
      <w:proofErr w:type="gramStart"/>
      <w:r w:rsidR="00DF248B"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</w:t>
      </w:r>
      <w:proofErr w:type="gramEnd"/>
      <w:r w:rsidR="00DF248B"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535D" w:rsidRPr="00102045" w:rsidRDefault="00DB535D" w:rsidP="007A6FC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5"/>
        <w:gridCol w:w="1543"/>
        <w:gridCol w:w="1545"/>
        <w:gridCol w:w="962"/>
        <w:gridCol w:w="1162"/>
        <w:gridCol w:w="1171"/>
        <w:gridCol w:w="1522"/>
        <w:gridCol w:w="1121"/>
      </w:tblGrid>
      <w:tr w:rsidR="00DB535D" w:rsidRPr="00127984" w:rsidTr="003662D3">
        <w:tc>
          <w:tcPr>
            <w:tcW w:w="1325" w:type="dxa"/>
          </w:tcPr>
          <w:p w:rsidR="00DB535D" w:rsidRPr="00127984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Овощи</w:t>
            </w:r>
          </w:p>
        </w:tc>
        <w:tc>
          <w:tcPr>
            <w:tcW w:w="1543" w:type="dxa"/>
          </w:tcPr>
          <w:p w:rsidR="00DB535D" w:rsidRPr="00127984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Сортировка</w:t>
            </w:r>
          </w:p>
        </w:tc>
        <w:tc>
          <w:tcPr>
            <w:tcW w:w="1545" w:type="dxa"/>
          </w:tcPr>
          <w:p w:rsidR="00DB535D" w:rsidRPr="00127984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Калибровка</w:t>
            </w:r>
          </w:p>
        </w:tc>
        <w:tc>
          <w:tcPr>
            <w:tcW w:w="962" w:type="dxa"/>
          </w:tcPr>
          <w:p w:rsidR="00DB535D" w:rsidRPr="00127984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Мойка</w:t>
            </w:r>
          </w:p>
        </w:tc>
        <w:tc>
          <w:tcPr>
            <w:tcW w:w="1162" w:type="dxa"/>
          </w:tcPr>
          <w:p w:rsidR="00DB535D" w:rsidRPr="00127984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Очистка</w:t>
            </w:r>
          </w:p>
        </w:tc>
        <w:tc>
          <w:tcPr>
            <w:tcW w:w="290" w:type="dxa"/>
          </w:tcPr>
          <w:p w:rsidR="00DB535D" w:rsidRPr="00127984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127984">
              <w:rPr>
                <w:rFonts w:ascii="Times New Roman" w:eastAsia="Calibri" w:hAnsi="Times New Roman" w:cs="Times New Roman"/>
                <w:b/>
              </w:rPr>
              <w:t>Дочистка</w:t>
            </w:r>
            <w:proofErr w:type="spellEnd"/>
          </w:p>
        </w:tc>
        <w:tc>
          <w:tcPr>
            <w:tcW w:w="1397" w:type="dxa"/>
          </w:tcPr>
          <w:p w:rsidR="00DB535D" w:rsidRPr="00127984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Промывание</w:t>
            </w:r>
          </w:p>
        </w:tc>
        <w:tc>
          <w:tcPr>
            <w:tcW w:w="1121" w:type="dxa"/>
          </w:tcPr>
          <w:p w:rsidR="00DB535D" w:rsidRPr="00127984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Нарезка</w:t>
            </w:r>
          </w:p>
        </w:tc>
      </w:tr>
      <w:tr w:rsidR="00DB535D" w:rsidRPr="00127984" w:rsidTr="003662D3">
        <w:tc>
          <w:tcPr>
            <w:tcW w:w="1325" w:type="dxa"/>
          </w:tcPr>
          <w:p w:rsidR="00DB535D" w:rsidRPr="00127984" w:rsidRDefault="00DB535D" w:rsidP="00DB53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7984">
              <w:rPr>
                <w:rFonts w:ascii="Times New Roman" w:eastAsia="Calibri" w:hAnsi="Times New Roman" w:cs="Times New Roman"/>
              </w:rPr>
              <w:t>Картофель</w:t>
            </w:r>
          </w:p>
        </w:tc>
        <w:tc>
          <w:tcPr>
            <w:tcW w:w="1543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545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962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162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290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397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121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</w:tr>
      <w:tr w:rsidR="00DB535D" w:rsidRPr="00127984" w:rsidTr="003662D3">
        <w:tc>
          <w:tcPr>
            <w:tcW w:w="1325" w:type="dxa"/>
          </w:tcPr>
          <w:p w:rsidR="00DB535D" w:rsidRPr="00127984" w:rsidRDefault="00DB535D" w:rsidP="00DB53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7984">
              <w:rPr>
                <w:rFonts w:ascii="Times New Roman" w:eastAsia="Calibri" w:hAnsi="Times New Roman" w:cs="Times New Roman"/>
              </w:rPr>
              <w:t>Томаты</w:t>
            </w:r>
          </w:p>
        </w:tc>
        <w:tc>
          <w:tcPr>
            <w:tcW w:w="1543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545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962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162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0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7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21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</w:tr>
      <w:tr w:rsidR="00DB535D" w:rsidRPr="00127984" w:rsidTr="003662D3">
        <w:tc>
          <w:tcPr>
            <w:tcW w:w="1325" w:type="dxa"/>
          </w:tcPr>
          <w:p w:rsidR="00DB535D" w:rsidRPr="00127984" w:rsidRDefault="00DB535D" w:rsidP="00DB53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7984">
              <w:rPr>
                <w:rFonts w:ascii="Times New Roman" w:eastAsia="Calibri" w:hAnsi="Times New Roman" w:cs="Times New Roman"/>
              </w:rPr>
              <w:t>Лук</w:t>
            </w:r>
          </w:p>
        </w:tc>
        <w:tc>
          <w:tcPr>
            <w:tcW w:w="1543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545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962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2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290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397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121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</w:tr>
      <w:tr w:rsidR="00DB535D" w:rsidRPr="00127984" w:rsidTr="003662D3">
        <w:tc>
          <w:tcPr>
            <w:tcW w:w="1325" w:type="dxa"/>
          </w:tcPr>
          <w:p w:rsidR="00DB535D" w:rsidRPr="00127984" w:rsidRDefault="00DB535D" w:rsidP="00DB53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7984">
              <w:rPr>
                <w:rFonts w:ascii="Times New Roman" w:eastAsia="Calibri" w:hAnsi="Times New Roman" w:cs="Times New Roman"/>
              </w:rPr>
              <w:t>Салат</w:t>
            </w:r>
          </w:p>
        </w:tc>
        <w:tc>
          <w:tcPr>
            <w:tcW w:w="1543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545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2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  <w:tc>
          <w:tcPr>
            <w:tcW w:w="1162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0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97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21" w:type="dxa"/>
          </w:tcPr>
          <w:p w:rsidR="00DB535D" w:rsidRPr="00127984" w:rsidRDefault="00DB535D" w:rsidP="00DB5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7984">
              <w:rPr>
                <w:rFonts w:ascii="Times New Roman" w:eastAsia="Calibri" w:hAnsi="Times New Roman" w:cs="Times New Roman"/>
                <w:b/>
              </w:rPr>
              <w:t>+</w:t>
            </w:r>
          </w:p>
        </w:tc>
      </w:tr>
    </w:tbl>
    <w:p w:rsidR="00DB535D" w:rsidRPr="00102045" w:rsidRDefault="00102045" w:rsidP="007A6FC0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считается верным, если учас</w:t>
      </w:r>
      <w:r w:rsid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тник назвал хотя бы три из переч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ленных видов оборудования: </w:t>
      </w:r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лампа </w:t>
      </w:r>
      <w:proofErr w:type="spellStart"/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подогревочная</w:t>
      </w:r>
      <w:proofErr w:type="spellEnd"/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мармит, микроволновая печь, духовой шкаф с функцией подогрева, стол </w:t>
      </w:r>
      <w:proofErr w:type="spellStart"/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подогревочный</w:t>
      </w:r>
      <w:proofErr w:type="spellEnd"/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афинг-диш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377" w:rsidRPr="000D2377" w:rsidRDefault="000D2377" w:rsidP="000D2377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Припускание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1315" w:rsidRPr="00401315" w:rsidRDefault="00E6193A" w:rsidP="007A6FC0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считается верным, если участник назвал хотя бы три названия из следующих: </w:t>
      </w:r>
      <w:proofErr w:type="gramStart"/>
      <w:r w:rsidR="00401315"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дрожжевое</w:t>
      </w:r>
      <w:proofErr w:type="gramEnd"/>
      <w:r w:rsidR="00401315"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заварное, бисквитное, песочное, слоеное</w:t>
      </w:r>
      <w:r w:rsid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AAC" w:rsidRPr="0074375C" w:rsidRDefault="00401315" w:rsidP="007A6FC0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б) варка, жаренье, тушение.</w:t>
      </w:r>
    </w:p>
    <w:p w:rsidR="005A5096" w:rsidRPr="0074375C" w:rsidRDefault="005A5096" w:rsidP="007F7A15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свекла.</w:t>
      </w:r>
    </w:p>
    <w:p w:rsidR="005A5096" w:rsidRPr="0074375C" w:rsidRDefault="005A5096" w:rsidP="005A5096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бамбук.</w:t>
      </w:r>
    </w:p>
    <w:p w:rsidR="00A60119" w:rsidRDefault="00DF248B" w:rsidP="007A6FC0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455D96" w:rsidRPr="00455D96">
        <w:rPr>
          <w:rFonts w:ascii="Times New Roman" w:eastAsia="Calibri" w:hAnsi="Times New Roman" w:cs="Times New Roman"/>
          <w:sz w:val="24"/>
          <w:szCs w:val="24"/>
        </w:rPr>
        <w:t>Ответ:</w:t>
      </w:r>
      <w:r w:rsidR="00455D96">
        <w:rPr>
          <w:rFonts w:ascii="Times New Roman" w:eastAsia="Calibri" w:hAnsi="Times New Roman" w:cs="Times New Roman"/>
          <w:sz w:val="24"/>
          <w:szCs w:val="24"/>
        </w:rPr>
        <w:t xml:space="preserve"> 1) ручная стирка; 2) сушка на горизонтальной поверхности.</w:t>
      </w:r>
    </w:p>
    <w:p w:rsidR="00455D96" w:rsidRDefault="00455D96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6FC0">
        <w:rPr>
          <w:rFonts w:ascii="Times New Roman" w:eastAsia="Calibri" w:hAnsi="Times New Roman" w:cs="Times New Roman"/>
          <w:b/>
          <w:sz w:val="24"/>
          <w:szCs w:val="24"/>
        </w:rPr>
        <w:t xml:space="preserve">10. </w:t>
      </w:r>
      <w:r w:rsidR="009776FB">
        <w:rPr>
          <w:rFonts w:ascii="Times New Roman" w:eastAsia="Calibri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734"/>
        <w:gridCol w:w="1526"/>
        <w:gridCol w:w="3686"/>
        <w:gridCol w:w="2084"/>
      </w:tblGrid>
      <w:tr w:rsidR="009776FB" w:rsidTr="00533EE3">
        <w:tc>
          <w:tcPr>
            <w:tcW w:w="1734" w:type="dxa"/>
          </w:tcPr>
          <w:p w:rsidR="009776FB" w:rsidRDefault="009776FB" w:rsidP="00533EE3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Волокно</w:t>
            </w:r>
          </w:p>
        </w:tc>
        <w:tc>
          <w:tcPr>
            <w:tcW w:w="1526" w:type="dxa"/>
          </w:tcPr>
          <w:p w:rsidR="009776FB" w:rsidRDefault="009776FB" w:rsidP="00533EE3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Блеск</w:t>
            </w:r>
          </w:p>
        </w:tc>
        <w:tc>
          <w:tcPr>
            <w:tcW w:w="3686" w:type="dxa"/>
          </w:tcPr>
          <w:p w:rsidR="009776FB" w:rsidRDefault="009776FB" w:rsidP="00533EE3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Прочность</w:t>
            </w:r>
          </w:p>
        </w:tc>
        <w:tc>
          <w:tcPr>
            <w:tcW w:w="2084" w:type="dxa"/>
          </w:tcPr>
          <w:p w:rsidR="009776FB" w:rsidRDefault="009776FB" w:rsidP="00533EE3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Сминаемость</w:t>
            </w:r>
            <w:proofErr w:type="spellEnd"/>
          </w:p>
        </w:tc>
      </w:tr>
      <w:tr w:rsidR="009776FB" w:rsidRPr="009776FB" w:rsidTr="00533EE3">
        <w:tc>
          <w:tcPr>
            <w:tcW w:w="1734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вискозное</w:t>
            </w:r>
          </w:p>
        </w:tc>
        <w:tc>
          <w:tcPr>
            <w:tcW w:w="1526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резкий</w:t>
            </w:r>
          </w:p>
        </w:tc>
        <w:tc>
          <w:tcPr>
            <w:tcW w:w="3686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  <w:proofErr w:type="gramEnd"/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, уменьшается в мокром состоянии</w:t>
            </w:r>
          </w:p>
        </w:tc>
        <w:tc>
          <w:tcPr>
            <w:tcW w:w="2084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большая</w:t>
            </w:r>
          </w:p>
        </w:tc>
      </w:tr>
      <w:tr w:rsidR="009776FB" w:rsidRPr="009776FB" w:rsidTr="00533EE3">
        <w:tc>
          <w:tcPr>
            <w:tcW w:w="1734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ацетатное</w:t>
            </w:r>
          </w:p>
        </w:tc>
        <w:tc>
          <w:tcPr>
            <w:tcW w:w="1526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матовый</w:t>
            </w:r>
          </w:p>
        </w:tc>
        <w:tc>
          <w:tcPr>
            <w:tcW w:w="3686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ысокая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(но меньше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чем у вискозы)</w:t>
            </w:r>
          </w:p>
        </w:tc>
        <w:tc>
          <w:tcPr>
            <w:tcW w:w="2084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малая </w:t>
            </w:r>
          </w:p>
        </w:tc>
      </w:tr>
      <w:tr w:rsidR="009776FB" w:rsidRPr="009776FB" w:rsidTr="00533EE3">
        <w:tc>
          <w:tcPr>
            <w:tcW w:w="1734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триацетатное</w:t>
            </w:r>
          </w:p>
        </w:tc>
        <w:tc>
          <w:tcPr>
            <w:tcW w:w="1526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матовый</w:t>
            </w:r>
          </w:p>
        </w:tc>
        <w:tc>
          <w:tcPr>
            <w:tcW w:w="3686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невысокая</w:t>
            </w:r>
          </w:p>
        </w:tc>
        <w:tc>
          <w:tcPr>
            <w:tcW w:w="2084" w:type="dxa"/>
          </w:tcPr>
          <w:p w:rsidR="009776FB" w:rsidRPr="009776FB" w:rsidRDefault="009776FB" w:rsidP="00533EE3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малая</w:t>
            </w:r>
          </w:p>
        </w:tc>
      </w:tr>
    </w:tbl>
    <w:p w:rsidR="009776FB" w:rsidRDefault="009776FB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416" w:rsidRPr="0074375C" w:rsidRDefault="004B7416" w:rsidP="007A6FC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92F">
        <w:rPr>
          <w:rFonts w:ascii="Times New Roman" w:eastAsia="Calibri" w:hAnsi="Times New Roman" w:cs="Times New Roman"/>
          <w:b/>
          <w:sz w:val="24"/>
          <w:szCs w:val="24"/>
        </w:rPr>
        <w:t xml:space="preserve">11. </w:t>
      </w:r>
      <w:r w:rsidR="00DC592F" w:rsidRPr="0074375C">
        <w:rPr>
          <w:rFonts w:ascii="Times New Roman" w:eastAsia="Calibri" w:hAnsi="Times New Roman" w:cs="Times New Roman"/>
          <w:sz w:val="24"/>
          <w:szCs w:val="24"/>
        </w:rPr>
        <w:t>Ответ:</w:t>
      </w:r>
    </w:p>
    <w:p w:rsidR="00DC592F" w:rsidRPr="00371125" w:rsidRDefault="00371125" w:rsidP="0037112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DC592F" w:rsidRPr="00371125">
        <w:rPr>
          <w:rFonts w:ascii="Times New Roman" w:eastAsia="Calibri" w:hAnsi="Times New Roman" w:cs="Times New Roman"/>
          <w:sz w:val="24"/>
          <w:szCs w:val="24"/>
        </w:rPr>
        <w:t>Каков ткач, таковы и ткани, какова мать, таков и сын.</w:t>
      </w:r>
    </w:p>
    <w:p w:rsidR="00DC592F" w:rsidRPr="00371125" w:rsidRDefault="00371125" w:rsidP="0037112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DC592F" w:rsidRPr="00371125">
        <w:rPr>
          <w:rFonts w:ascii="Times New Roman" w:eastAsia="Calibri" w:hAnsi="Times New Roman" w:cs="Times New Roman"/>
          <w:sz w:val="24"/>
          <w:szCs w:val="24"/>
        </w:rPr>
        <w:t>Покупаешь зерно - купи пшеницу, покупаешь ткань - купи сукно.</w:t>
      </w:r>
    </w:p>
    <w:p w:rsidR="00DC592F" w:rsidRPr="00371125" w:rsidRDefault="00371125" w:rsidP="0037112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DC592F" w:rsidRPr="00371125">
        <w:rPr>
          <w:rFonts w:ascii="Times New Roman" w:eastAsia="Calibri" w:hAnsi="Times New Roman" w:cs="Times New Roman"/>
          <w:sz w:val="24"/>
          <w:szCs w:val="24"/>
        </w:rPr>
        <w:t>Не каждое журчание - вода, не все тканое - бязь</w:t>
      </w:r>
    </w:p>
    <w:p w:rsidR="00371125" w:rsidRPr="0074375C" w:rsidRDefault="00371125" w:rsidP="007A6FC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12. </w:t>
      </w:r>
      <w:r w:rsidRPr="0074375C">
        <w:rPr>
          <w:rFonts w:ascii="Times New Roman" w:eastAsia="Calibri" w:hAnsi="Times New Roman" w:cs="Times New Roman"/>
          <w:sz w:val="24"/>
          <w:szCs w:val="24"/>
        </w:rPr>
        <w:t xml:space="preserve">Ответ: б) </w:t>
      </w:r>
      <w:proofErr w:type="gramStart"/>
      <w:r w:rsidRPr="0074375C">
        <w:rPr>
          <w:rFonts w:ascii="Times New Roman" w:eastAsia="Calibri" w:hAnsi="Times New Roman" w:cs="Times New Roman"/>
          <w:sz w:val="24"/>
          <w:szCs w:val="24"/>
        </w:rPr>
        <w:t>неподвижным</w:t>
      </w:r>
      <w:proofErr w:type="gramEnd"/>
      <w:r w:rsidRPr="0074375C">
        <w:rPr>
          <w:rFonts w:ascii="Times New Roman" w:eastAsia="Calibri" w:hAnsi="Times New Roman" w:cs="Times New Roman"/>
          <w:sz w:val="24"/>
          <w:szCs w:val="24"/>
        </w:rPr>
        <w:t>, в) разъемным</w:t>
      </w:r>
    </w:p>
    <w:p w:rsidR="00BE74B3" w:rsidRPr="00BE74B3" w:rsidRDefault="00371125" w:rsidP="00BE74B3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="00BE74B3"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="00BE74B3"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16,3 см.</w:t>
      </w:r>
    </w:p>
    <w:p w:rsidR="00707DF6" w:rsidRPr="0074375C" w:rsidRDefault="006F2201" w:rsidP="007A6FC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="00707DF6" w:rsidRPr="0074375C">
        <w:rPr>
          <w:rFonts w:ascii="Times New Roman" w:eastAsia="Calibri" w:hAnsi="Times New Roman" w:cs="Times New Roman"/>
          <w:sz w:val="24"/>
          <w:szCs w:val="24"/>
        </w:rPr>
        <w:t>Ответ:</w:t>
      </w:r>
      <w:r w:rsidR="007A6FC0" w:rsidRPr="007437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7DF6" w:rsidRPr="0074375C">
        <w:rPr>
          <w:rFonts w:ascii="Times New Roman" w:eastAsia="Calibri" w:hAnsi="Times New Roman" w:cs="Times New Roman"/>
          <w:sz w:val="24"/>
          <w:szCs w:val="24"/>
        </w:rPr>
        <w:t>А – 5 , Б – 2, В – 1, Г - 4.</w:t>
      </w:r>
    </w:p>
    <w:p w:rsidR="00371125" w:rsidRPr="00371125" w:rsidRDefault="00371125" w:rsidP="00371125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7112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6F220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37112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74375C">
        <w:rPr>
          <w:rFonts w:ascii="Times New Roman" w:eastAsia="Calibri" w:hAnsi="Times New Roman" w:cs="Times New Roman"/>
          <w:sz w:val="24"/>
          <w:szCs w:val="24"/>
        </w:rPr>
        <w:t>Ответ: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71125">
        <w:rPr>
          <w:rFonts w:ascii="Times New Roman" w:eastAsia="Calibri" w:hAnsi="Times New Roman" w:cs="Times New Roman"/>
          <w:sz w:val="24"/>
          <w:szCs w:val="24"/>
        </w:rPr>
        <w:t>б) подошва, функция подачи пара, мощность паровог</w:t>
      </w:r>
      <w:r>
        <w:rPr>
          <w:rFonts w:ascii="Times New Roman" w:eastAsia="Calibri" w:hAnsi="Times New Roman" w:cs="Times New Roman"/>
          <w:sz w:val="24"/>
          <w:szCs w:val="24"/>
        </w:rPr>
        <w:t>о удара, функция автоотключения.</w:t>
      </w:r>
    </w:p>
    <w:p w:rsidR="006F2201" w:rsidRPr="0074375C" w:rsidRDefault="006F2201" w:rsidP="006F2201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16. </w:t>
      </w:r>
      <w:r w:rsidRPr="0074375C">
        <w:rPr>
          <w:rFonts w:ascii="Times New Roman" w:eastAsia="Calibri" w:hAnsi="Times New Roman" w:cs="Times New Roman"/>
          <w:sz w:val="24"/>
          <w:szCs w:val="24"/>
        </w:rPr>
        <w:t>Ответ: окантовочный.</w:t>
      </w:r>
    </w:p>
    <w:p w:rsidR="006F2201" w:rsidRPr="0074375C" w:rsidRDefault="006F2201" w:rsidP="006F2201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17. </w:t>
      </w:r>
      <w:r w:rsidRPr="0074375C">
        <w:rPr>
          <w:rFonts w:ascii="Times New Roman" w:eastAsia="Calibri" w:hAnsi="Times New Roman" w:cs="Times New Roman"/>
          <w:sz w:val="24"/>
          <w:szCs w:val="24"/>
        </w:rPr>
        <w:t>Ответ: 1 – стачать, 2 – застрочить, 3 – притачать, 4 – обтачать.</w:t>
      </w:r>
    </w:p>
    <w:p w:rsidR="006F2201" w:rsidRPr="0074375C" w:rsidRDefault="00DA4054" w:rsidP="007A6FC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6F2201">
        <w:rPr>
          <w:rFonts w:ascii="Times New Roman" w:eastAsia="Calibri" w:hAnsi="Times New Roman" w:cs="Times New Roman"/>
          <w:b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F2201" w:rsidRPr="0074375C">
        <w:rPr>
          <w:rFonts w:ascii="Times New Roman" w:eastAsia="Calibri" w:hAnsi="Times New Roman" w:cs="Times New Roman"/>
          <w:sz w:val="24"/>
          <w:szCs w:val="24"/>
        </w:rPr>
        <w:t>Ответ: б) оборвется верхняя нитка</w:t>
      </w:r>
      <w:r w:rsidR="007437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27F2" w:rsidRDefault="005227F2" w:rsidP="007A6FC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DA40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74375C">
        <w:rPr>
          <w:rFonts w:ascii="Times New Roman" w:eastAsia="Calibri" w:hAnsi="Times New Roman" w:cs="Times New Roman"/>
          <w:sz w:val="24"/>
          <w:szCs w:val="24"/>
        </w:rPr>
        <w:t>Ответ: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227F2" w:rsidRPr="005227F2" w:rsidRDefault="005227F2" w:rsidP="005227F2">
      <w:pPr>
        <w:tabs>
          <w:tab w:val="left" w:pos="0"/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Ткань</w:t>
      </w:r>
      <w:r w:rsidRPr="005227F2">
        <w:rPr>
          <w:rFonts w:ascii="Times New Roman" w:eastAsia="Calibri" w:hAnsi="Times New Roman" w:cs="Times New Roman"/>
          <w:sz w:val="24"/>
          <w:szCs w:val="24"/>
        </w:rPr>
        <w:t>, из которой традиционно делают джинсы, называется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</w:rPr>
        <w:t>деним</w:t>
      </w:r>
      <w:proofErr w:type="spellEnd"/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». Секрет этого материала заключается в особом переплетении нитей: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внешние</w:t>
      </w:r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нити прокрашены, а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внутренние</w:t>
      </w:r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noBreakHyphen/>
      </w:r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нет. Эта особенность дает возможность успешно манипулировать с </w:t>
      </w:r>
      <w:r w:rsidRPr="005227F2">
        <w:rPr>
          <w:rFonts w:ascii="Times New Roman" w:eastAsia="Calibri" w:hAnsi="Times New Roman" w:cs="Times New Roman"/>
          <w:sz w:val="24"/>
          <w:szCs w:val="24"/>
          <w:u w:val="single"/>
        </w:rPr>
        <w:t>цветом</w:t>
      </w:r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и достигать «элегантной потертости», которая так привлекает поклонников стиля. Не зря лозунг джинсовых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брюк</w:t>
      </w:r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_ многих марок звучит примерно так: «Чем дольше их носишь, тем лучше они выглядят». Классический краситель джинсовой ткани </w:t>
      </w:r>
      <w:r>
        <w:rPr>
          <w:rFonts w:ascii="Times New Roman" w:eastAsia="Calibri" w:hAnsi="Times New Roman" w:cs="Times New Roman"/>
          <w:sz w:val="24"/>
          <w:szCs w:val="24"/>
        </w:rPr>
        <w:noBreakHyphen/>
      </w:r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627D">
        <w:rPr>
          <w:rFonts w:ascii="Times New Roman" w:eastAsia="Calibri" w:hAnsi="Times New Roman" w:cs="Times New Roman"/>
          <w:sz w:val="24"/>
          <w:szCs w:val="24"/>
          <w:u w:val="single"/>
        </w:rPr>
        <w:t>индиго</w:t>
      </w:r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. Право считаться изобретателем </w:t>
      </w:r>
      <w:r w:rsidRPr="005227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современных джинсов принадлежит </w:t>
      </w:r>
      <w:proofErr w:type="spellStart"/>
      <w:r w:rsidRPr="005227F2">
        <w:rPr>
          <w:rFonts w:ascii="Times New Roman" w:eastAsia="Calibri" w:hAnsi="Times New Roman" w:cs="Times New Roman"/>
          <w:sz w:val="24"/>
          <w:szCs w:val="24"/>
        </w:rPr>
        <w:t>Ливай</w:t>
      </w:r>
      <w:proofErr w:type="spellEnd"/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227F2">
        <w:rPr>
          <w:rFonts w:ascii="Times New Roman" w:eastAsia="Calibri" w:hAnsi="Times New Roman" w:cs="Times New Roman"/>
          <w:sz w:val="24"/>
          <w:szCs w:val="24"/>
        </w:rPr>
        <w:t>Строссу</w:t>
      </w:r>
      <w:proofErr w:type="spellEnd"/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, который после переезда в Америку сменил имя на Леви </w:t>
      </w:r>
      <w:proofErr w:type="spellStart"/>
      <w:r w:rsidRPr="005227F2">
        <w:rPr>
          <w:rFonts w:ascii="Times New Roman" w:eastAsia="Calibri" w:hAnsi="Times New Roman" w:cs="Times New Roman"/>
          <w:sz w:val="24"/>
          <w:szCs w:val="24"/>
        </w:rPr>
        <w:t>Страусс</w:t>
      </w:r>
      <w:proofErr w:type="spellEnd"/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. Именно он придумал объединить прочную, дешевую ткань с удобным и стильным </w:t>
      </w:r>
      <w:r w:rsidR="0076627D">
        <w:rPr>
          <w:rFonts w:ascii="Times New Roman" w:eastAsia="Calibri" w:hAnsi="Times New Roman" w:cs="Times New Roman"/>
          <w:sz w:val="24"/>
          <w:szCs w:val="24"/>
          <w:u w:val="single"/>
        </w:rPr>
        <w:t>фасоном</w:t>
      </w:r>
      <w:r w:rsidRPr="005227F2">
        <w:rPr>
          <w:rFonts w:ascii="Times New Roman" w:eastAsia="Calibri" w:hAnsi="Times New Roman" w:cs="Times New Roman"/>
          <w:sz w:val="24"/>
          <w:szCs w:val="24"/>
        </w:rPr>
        <w:t>. </w:t>
      </w:r>
    </w:p>
    <w:p w:rsidR="000C776F" w:rsidRPr="00261699" w:rsidRDefault="00DA4054" w:rsidP="000C776F">
      <w:pPr>
        <w:pStyle w:val="a3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76627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C776F" w:rsidRPr="0074375C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proofErr w:type="spellStart"/>
      <w:r w:rsidR="000C776F" w:rsidRPr="0074375C">
        <w:rPr>
          <w:rFonts w:ascii="Times New Roman" w:eastAsia="Calibri" w:hAnsi="Times New Roman" w:cs="Times New Roman"/>
          <w:sz w:val="24"/>
          <w:szCs w:val="24"/>
        </w:rPr>
        <w:t>пайетки</w:t>
      </w:r>
      <w:proofErr w:type="spellEnd"/>
      <w:r w:rsidR="000C776F" w:rsidRPr="007437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2C03" w:rsidRPr="00261699" w:rsidRDefault="0076627D" w:rsidP="0074375C">
      <w:pPr>
        <w:pStyle w:val="a3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21. </w:t>
      </w:r>
      <w:proofErr w:type="gramStart"/>
      <w:r w:rsidR="00261699">
        <w:rPr>
          <w:rFonts w:ascii="Times New Roman" w:eastAsia="Calibri" w:hAnsi="Times New Roman" w:cs="Times New Roman"/>
          <w:sz w:val="24"/>
          <w:szCs w:val="24"/>
        </w:rPr>
        <w:t>Ответ считается верным, если участник на</w:t>
      </w:r>
      <w:r w:rsidR="00BE74B3">
        <w:rPr>
          <w:rFonts w:ascii="Times New Roman" w:eastAsia="Calibri" w:hAnsi="Times New Roman" w:cs="Times New Roman"/>
          <w:sz w:val="24"/>
          <w:szCs w:val="24"/>
        </w:rPr>
        <w:t>звал</w:t>
      </w:r>
      <w:r w:rsidR="00261699">
        <w:rPr>
          <w:rFonts w:ascii="Times New Roman" w:eastAsia="Calibri" w:hAnsi="Times New Roman" w:cs="Times New Roman"/>
          <w:sz w:val="24"/>
          <w:szCs w:val="24"/>
        </w:rPr>
        <w:t xml:space="preserve"> хотя бы три стиля</w:t>
      </w:r>
      <w:r w:rsidR="00BE74B3">
        <w:rPr>
          <w:rFonts w:ascii="Times New Roman" w:eastAsia="Calibri" w:hAnsi="Times New Roman" w:cs="Times New Roman"/>
          <w:sz w:val="24"/>
          <w:szCs w:val="24"/>
        </w:rPr>
        <w:t>: римский, греческий, романский, готический, ренессанс, классицизм, ампир, барокко, рококо, модерн.</w:t>
      </w:r>
      <w:proofErr w:type="gramEnd"/>
    </w:p>
    <w:p w:rsidR="00DA4054" w:rsidRPr="0074375C" w:rsidRDefault="0076627D" w:rsidP="007662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766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DA4054"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DA4054"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>22 000 руб.</w:t>
      </w:r>
    </w:p>
    <w:p w:rsidR="0076627D" w:rsidRPr="0074375C" w:rsidRDefault="00DA4054" w:rsidP="007662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 40 000 - 30 000 + 47 000 - 35 000 = 22 000 руб.</w:t>
      </w:r>
    </w:p>
    <w:p w:rsidR="0076627D" w:rsidRPr="0074375C" w:rsidRDefault="0076627D" w:rsidP="007662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 </w:t>
      </w:r>
      <w:r w:rsidRP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расход электроэнергии за определенное время</w:t>
      </w:r>
      <w:r w:rsidR="00743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022529" w:rsidRDefault="00930E28" w:rsidP="0074375C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1933"/>
        <w:gridCol w:w="2084"/>
        <w:gridCol w:w="2084"/>
        <w:gridCol w:w="2085"/>
      </w:tblGrid>
      <w:tr w:rsidR="00930E28" w:rsidRPr="00930E28" w:rsidTr="00533EE3">
        <w:trPr>
          <w:trHeight w:val="447"/>
        </w:trPr>
        <w:tc>
          <w:tcPr>
            <w:tcW w:w="2235" w:type="dxa"/>
          </w:tcPr>
          <w:p w:rsidR="00F47812" w:rsidRDefault="00F47812" w:rsidP="00F4781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- </w:t>
            </w:r>
          </w:p>
          <w:p w:rsidR="00930E28" w:rsidRPr="00930E28" w:rsidRDefault="00F47812" w:rsidP="00F4781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природа</w:t>
            </w:r>
          </w:p>
        </w:tc>
        <w:tc>
          <w:tcPr>
            <w:tcW w:w="1933" w:type="dxa"/>
          </w:tcPr>
          <w:p w:rsidR="00930E28" w:rsidRPr="00930E28" w:rsidRDefault="00F47812" w:rsidP="00533EE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- знак</w:t>
            </w:r>
          </w:p>
        </w:tc>
        <w:tc>
          <w:tcPr>
            <w:tcW w:w="2084" w:type="dxa"/>
          </w:tcPr>
          <w:p w:rsidR="00930E28" w:rsidRPr="00930E28" w:rsidRDefault="00930E28" w:rsidP="00533EE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- техника</w:t>
            </w:r>
          </w:p>
        </w:tc>
        <w:tc>
          <w:tcPr>
            <w:tcW w:w="2084" w:type="dxa"/>
          </w:tcPr>
          <w:p w:rsidR="00930E28" w:rsidRPr="00930E28" w:rsidRDefault="00F47812" w:rsidP="00533EE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- художественный образ</w:t>
            </w:r>
          </w:p>
        </w:tc>
        <w:tc>
          <w:tcPr>
            <w:tcW w:w="2085" w:type="dxa"/>
          </w:tcPr>
          <w:p w:rsidR="00930E28" w:rsidRPr="00930E28" w:rsidRDefault="00930E28" w:rsidP="00533EE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- человек</w:t>
            </w:r>
          </w:p>
        </w:tc>
      </w:tr>
      <w:tr w:rsidR="00930E28" w:rsidRPr="00930E28" w:rsidTr="00533EE3">
        <w:tc>
          <w:tcPr>
            <w:tcW w:w="2235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</w:t>
            </w:r>
          </w:p>
        </w:tc>
        <w:tc>
          <w:tcPr>
            <w:tcW w:w="1933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2084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машинист</w:t>
            </w:r>
          </w:p>
        </w:tc>
        <w:tc>
          <w:tcPr>
            <w:tcW w:w="2084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дизайнер</w:t>
            </w:r>
          </w:p>
        </w:tc>
        <w:tc>
          <w:tcPr>
            <w:tcW w:w="2085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</w:tr>
      <w:tr w:rsidR="00930E28" w:rsidRPr="00930E28" w:rsidTr="00533EE3">
        <w:tc>
          <w:tcPr>
            <w:tcW w:w="2235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лесник</w:t>
            </w:r>
          </w:p>
        </w:tc>
        <w:tc>
          <w:tcPr>
            <w:tcW w:w="1933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программист</w:t>
            </w:r>
          </w:p>
        </w:tc>
        <w:tc>
          <w:tcPr>
            <w:tcW w:w="2084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токарь</w:t>
            </w:r>
          </w:p>
        </w:tc>
        <w:tc>
          <w:tcPr>
            <w:tcW w:w="2084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2085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</w:t>
            </w:r>
          </w:p>
        </w:tc>
      </w:tr>
      <w:tr w:rsidR="00930E28" w:rsidRPr="00930E28" w:rsidTr="00533EE3">
        <w:tc>
          <w:tcPr>
            <w:tcW w:w="2235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</w:t>
            </w:r>
          </w:p>
        </w:tc>
        <w:tc>
          <w:tcPr>
            <w:tcW w:w="1933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корректор</w:t>
            </w:r>
          </w:p>
        </w:tc>
        <w:tc>
          <w:tcPr>
            <w:tcW w:w="2084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</w:t>
            </w:r>
          </w:p>
        </w:tc>
        <w:tc>
          <w:tcPr>
            <w:tcW w:w="2084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певец</w:t>
            </w:r>
          </w:p>
        </w:tc>
        <w:tc>
          <w:tcPr>
            <w:tcW w:w="2085" w:type="dxa"/>
          </w:tcPr>
          <w:p w:rsidR="00930E28" w:rsidRPr="00930E28" w:rsidRDefault="00930E28" w:rsidP="00533EE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</w:t>
            </w:r>
          </w:p>
        </w:tc>
      </w:tr>
    </w:tbl>
    <w:p w:rsidR="00930E28" w:rsidRDefault="00930E28" w:rsidP="00930E28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75C" w:rsidRPr="0074375C" w:rsidRDefault="00F47812" w:rsidP="0074375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25. </w:t>
      </w:r>
      <w:r w:rsidR="0074375C" w:rsidRPr="0074375C">
        <w:rPr>
          <w:rFonts w:ascii="Times New Roman" w:eastAsia="Calibri" w:hAnsi="Times New Roman" w:cs="Times New Roman"/>
          <w:sz w:val="24"/>
          <w:szCs w:val="24"/>
        </w:rPr>
        <w:t>Эскиз модели платья</w:t>
      </w:r>
    </w:p>
    <w:p w:rsidR="0074375C" w:rsidRPr="0074375C" w:rsidRDefault="0074375C" w:rsidP="0074375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168650" cy="552894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552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75C" w:rsidRPr="0074375C" w:rsidRDefault="0074375C" w:rsidP="0074375C">
      <w:pPr>
        <w:numPr>
          <w:ilvl w:val="0"/>
          <w:numId w:val="4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75C">
        <w:rPr>
          <w:rFonts w:ascii="Times New Roman" w:eastAsia="Calibri" w:hAnsi="Times New Roman" w:cs="Times New Roman"/>
          <w:sz w:val="24"/>
          <w:szCs w:val="24"/>
        </w:rPr>
        <w:t>Описание внешнего вида изделия</w:t>
      </w:r>
    </w:p>
    <w:p w:rsidR="0074375C" w:rsidRPr="0074375C" w:rsidRDefault="0074375C" w:rsidP="007437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Наименование </w:t>
      </w:r>
      <w:proofErr w:type="spellStart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изделия_</w:t>
      </w:r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платье</w:t>
      </w:r>
      <w:proofErr w:type="spellEnd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-сарафан</w:t>
      </w:r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____________________________ </w:t>
      </w:r>
    </w:p>
    <w:p w:rsidR="0074375C" w:rsidRPr="0074375C" w:rsidRDefault="0074375C" w:rsidP="007437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Характеристика </w:t>
      </w:r>
      <w:proofErr w:type="spellStart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ткани_</w:t>
      </w:r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легкие</w:t>
      </w:r>
      <w:proofErr w:type="spellEnd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плательные ткани</w:t>
      </w:r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_____________________ </w:t>
      </w:r>
    </w:p>
    <w:p w:rsidR="0074375C" w:rsidRPr="0074375C" w:rsidRDefault="0074375C" w:rsidP="007437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Силуэт_</w:t>
      </w:r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прилегающий</w:t>
      </w:r>
      <w:proofErr w:type="spellEnd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_____________________________________________ </w:t>
      </w:r>
    </w:p>
    <w:p w:rsidR="0074375C" w:rsidRPr="0074375C" w:rsidRDefault="0074375C" w:rsidP="0074375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 xml:space="preserve">Описание </w:t>
      </w:r>
      <w:proofErr w:type="spellStart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деталей:_</w:t>
      </w:r>
      <w:proofErr w:type="gramStart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перед</w:t>
      </w:r>
      <w:proofErr w:type="spellEnd"/>
      <w:proofErr w:type="gramEnd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и спинка платья со вставкой на линии талии. Нижние срезы вставки – фигурные. Лиф переда и спинки со сборкой по нижнему срезу. Верхний срез полотнищ юбки также </w:t>
      </w:r>
      <w:proofErr w:type="spellStart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сосборен</w:t>
      </w:r>
      <w:proofErr w:type="spellEnd"/>
      <w:r w:rsidRPr="0074375C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. Застежка на молнию, расположенную в среднем шве спинки.  Платье без рукавов, </w:t>
      </w:r>
    </w:p>
    <w:p w:rsidR="0074375C" w:rsidRPr="0074375C" w:rsidRDefault="0074375C" w:rsidP="0074375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75C" w:rsidRPr="0074375C" w:rsidRDefault="0074375C" w:rsidP="0074375C">
      <w:pPr>
        <w:numPr>
          <w:ilvl w:val="0"/>
          <w:numId w:val="4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75C">
        <w:rPr>
          <w:rFonts w:ascii="Times New Roman" w:eastAsia="Calibri" w:hAnsi="Times New Roman" w:cs="Times New Roman"/>
          <w:sz w:val="24"/>
          <w:szCs w:val="24"/>
        </w:rPr>
        <w:t>Последовательность поузловой обработки.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8727"/>
      </w:tblGrid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операции</w:t>
            </w:r>
          </w:p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Обработать боковые швы лифа</w:t>
            </w:r>
          </w:p>
        </w:tc>
      </w:tr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Обработать боковые швы деталей вставок лифа</w:t>
            </w:r>
          </w:p>
        </w:tc>
      </w:tr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Обработать боковые швы полотнищ юбки</w:t>
            </w:r>
          </w:p>
        </w:tc>
      </w:tr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Обработать плечевые швы лифа</w:t>
            </w:r>
          </w:p>
        </w:tc>
      </w:tr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сборку по нижним срезам лифа и верхним срезам полотнищ юбки.</w:t>
            </w:r>
          </w:p>
        </w:tc>
      </w:tr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Обработать горловину и проймы лифа</w:t>
            </w:r>
          </w:p>
        </w:tc>
      </w:tr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Соединить лиф со вставками</w:t>
            </w:r>
          </w:p>
        </w:tc>
      </w:tr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Соединить верх платья с юбкой</w:t>
            </w:r>
          </w:p>
        </w:tc>
      </w:tr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Втачать молнию</w:t>
            </w:r>
          </w:p>
        </w:tc>
      </w:tr>
      <w:tr w:rsidR="0074375C" w:rsidRPr="0074375C" w:rsidTr="00533EE3">
        <w:tc>
          <w:tcPr>
            <w:tcW w:w="594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27" w:type="dxa"/>
            <w:shd w:val="clear" w:color="auto" w:fill="auto"/>
          </w:tcPr>
          <w:p w:rsidR="0074375C" w:rsidRPr="0074375C" w:rsidRDefault="0074375C" w:rsidP="0074375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75C">
              <w:rPr>
                <w:rFonts w:ascii="Times New Roman" w:eastAsia="Calibri" w:hAnsi="Times New Roman" w:cs="Times New Roman"/>
                <w:sz w:val="24"/>
                <w:szCs w:val="24"/>
              </w:rPr>
              <w:t>Обработать нижний срез платья</w:t>
            </w:r>
          </w:p>
        </w:tc>
      </w:tr>
    </w:tbl>
    <w:p w:rsidR="0074375C" w:rsidRPr="0074375C" w:rsidRDefault="0074375C" w:rsidP="0074375C">
      <w:pPr>
        <w:spacing w:after="0" w:line="276" w:lineRule="auto"/>
        <w:ind w:left="100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375C" w:rsidRPr="0074375C" w:rsidRDefault="0074375C" w:rsidP="0074375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75C">
        <w:rPr>
          <w:rFonts w:ascii="Times New Roman" w:eastAsia="Calibri" w:hAnsi="Times New Roman" w:cs="Times New Roman"/>
          <w:sz w:val="24"/>
          <w:szCs w:val="24"/>
        </w:rPr>
        <w:t>Эскиз модели платья – 3 балла</w:t>
      </w:r>
    </w:p>
    <w:p w:rsidR="0074375C" w:rsidRPr="0074375C" w:rsidRDefault="0074375C" w:rsidP="0074375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75C">
        <w:rPr>
          <w:rFonts w:ascii="Times New Roman" w:eastAsia="Calibri" w:hAnsi="Times New Roman" w:cs="Times New Roman"/>
          <w:sz w:val="24"/>
          <w:szCs w:val="24"/>
        </w:rPr>
        <w:t>Описание внешнего вида изделия – 3 балла</w:t>
      </w:r>
    </w:p>
    <w:p w:rsidR="0074375C" w:rsidRPr="0074375C" w:rsidRDefault="0074375C" w:rsidP="0074375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75C">
        <w:rPr>
          <w:rFonts w:ascii="Times New Roman" w:eastAsia="Calibri" w:hAnsi="Times New Roman" w:cs="Times New Roman"/>
          <w:sz w:val="24"/>
          <w:szCs w:val="24"/>
        </w:rPr>
        <w:t>Последовательность поузловой обработки – 5 баллов</w:t>
      </w:r>
    </w:p>
    <w:p w:rsidR="00F47812" w:rsidRPr="00F47812" w:rsidRDefault="00F47812" w:rsidP="0074375C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sectPr w:rsidR="00F47812" w:rsidRPr="00F47812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75A6"/>
    <w:multiLevelType w:val="hybridMultilevel"/>
    <w:tmpl w:val="EB3E4F88"/>
    <w:lvl w:ilvl="0" w:tplc="2618C69C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8F2D42"/>
    <w:multiLevelType w:val="hybridMultilevel"/>
    <w:tmpl w:val="0826D738"/>
    <w:lvl w:ilvl="0" w:tplc="C6D450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752A"/>
    <w:multiLevelType w:val="hybridMultilevel"/>
    <w:tmpl w:val="16B6A1E8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86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227EB1"/>
    <w:multiLevelType w:val="hybridMultilevel"/>
    <w:tmpl w:val="3F2285BA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EF27AA9"/>
    <w:multiLevelType w:val="hybridMultilevel"/>
    <w:tmpl w:val="97C4DF08"/>
    <w:lvl w:ilvl="0" w:tplc="617E88CC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2CAB"/>
    <w:multiLevelType w:val="hybridMultilevel"/>
    <w:tmpl w:val="D56C3B2A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424FC6"/>
    <w:multiLevelType w:val="hybridMultilevel"/>
    <w:tmpl w:val="E9A89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51389"/>
    <w:multiLevelType w:val="hybridMultilevel"/>
    <w:tmpl w:val="74E03A60"/>
    <w:lvl w:ilvl="0" w:tplc="28C8FF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1E836D4"/>
    <w:multiLevelType w:val="hybridMultilevel"/>
    <w:tmpl w:val="4B6A9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74F88"/>
    <w:multiLevelType w:val="hybridMultilevel"/>
    <w:tmpl w:val="C05E5BDA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7661A8"/>
    <w:multiLevelType w:val="hybridMultilevel"/>
    <w:tmpl w:val="7996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EC64388"/>
    <w:multiLevelType w:val="hybridMultilevel"/>
    <w:tmpl w:val="097E8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A6DEA"/>
    <w:multiLevelType w:val="hybridMultilevel"/>
    <w:tmpl w:val="CB5C4022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4E2F40"/>
    <w:multiLevelType w:val="hybridMultilevel"/>
    <w:tmpl w:val="D3E20E24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EF5ECE"/>
    <w:multiLevelType w:val="hybridMultilevel"/>
    <w:tmpl w:val="C548DA22"/>
    <w:lvl w:ilvl="0" w:tplc="8C0049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B5619"/>
    <w:multiLevelType w:val="hybridMultilevel"/>
    <w:tmpl w:val="A844AE04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14031E"/>
    <w:multiLevelType w:val="hybridMultilevel"/>
    <w:tmpl w:val="9BBE4552"/>
    <w:lvl w:ilvl="0" w:tplc="CE38E1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F879CE"/>
    <w:multiLevelType w:val="hybridMultilevel"/>
    <w:tmpl w:val="EC3C5E0E"/>
    <w:lvl w:ilvl="0" w:tplc="325664E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197458B"/>
    <w:multiLevelType w:val="hybridMultilevel"/>
    <w:tmpl w:val="51103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30780D"/>
    <w:multiLevelType w:val="hybridMultilevel"/>
    <w:tmpl w:val="CC8CD1EA"/>
    <w:lvl w:ilvl="0" w:tplc="8E22480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5F3D5A"/>
    <w:multiLevelType w:val="hybridMultilevel"/>
    <w:tmpl w:val="9F203D66"/>
    <w:lvl w:ilvl="0" w:tplc="77CA1F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5C726F"/>
    <w:multiLevelType w:val="hybridMultilevel"/>
    <w:tmpl w:val="AC78EE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AB72E96"/>
    <w:multiLevelType w:val="hybridMultilevel"/>
    <w:tmpl w:val="CC56B1E0"/>
    <w:lvl w:ilvl="0" w:tplc="28C8FF8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CC20E99"/>
    <w:multiLevelType w:val="hybridMultilevel"/>
    <w:tmpl w:val="5CFC8EA2"/>
    <w:lvl w:ilvl="0" w:tplc="F0BCFF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1812CBB"/>
    <w:multiLevelType w:val="hybridMultilevel"/>
    <w:tmpl w:val="A60E0ECA"/>
    <w:lvl w:ilvl="0" w:tplc="D7C6830A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70379E6"/>
    <w:multiLevelType w:val="hybridMultilevel"/>
    <w:tmpl w:val="A0763636"/>
    <w:lvl w:ilvl="0" w:tplc="AF76DEAE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AD044AC"/>
    <w:multiLevelType w:val="hybridMultilevel"/>
    <w:tmpl w:val="73C4940C"/>
    <w:lvl w:ilvl="0" w:tplc="1D2A3B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C62AEB"/>
    <w:multiLevelType w:val="hybridMultilevel"/>
    <w:tmpl w:val="9A3451E6"/>
    <w:lvl w:ilvl="0" w:tplc="EE5853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29"/>
  </w:num>
  <w:num w:numId="4">
    <w:abstractNumId w:val="3"/>
  </w:num>
  <w:num w:numId="5">
    <w:abstractNumId w:val="23"/>
  </w:num>
  <w:num w:numId="6">
    <w:abstractNumId w:val="22"/>
  </w:num>
  <w:num w:numId="7">
    <w:abstractNumId w:val="36"/>
  </w:num>
  <w:num w:numId="8">
    <w:abstractNumId w:val="14"/>
  </w:num>
  <w:num w:numId="9">
    <w:abstractNumId w:val="10"/>
  </w:num>
  <w:num w:numId="10">
    <w:abstractNumId w:val="32"/>
  </w:num>
  <w:num w:numId="11">
    <w:abstractNumId w:val="26"/>
  </w:num>
  <w:num w:numId="12">
    <w:abstractNumId w:val="16"/>
  </w:num>
  <w:num w:numId="13">
    <w:abstractNumId w:val="17"/>
  </w:num>
  <w:num w:numId="14">
    <w:abstractNumId w:val="11"/>
  </w:num>
  <w:num w:numId="15">
    <w:abstractNumId w:val="41"/>
  </w:num>
  <w:num w:numId="16">
    <w:abstractNumId w:val="5"/>
  </w:num>
  <w:num w:numId="17">
    <w:abstractNumId w:val="35"/>
  </w:num>
  <w:num w:numId="18">
    <w:abstractNumId w:val="7"/>
  </w:num>
  <w:num w:numId="19">
    <w:abstractNumId w:val="25"/>
  </w:num>
  <w:num w:numId="20">
    <w:abstractNumId w:val="30"/>
  </w:num>
  <w:num w:numId="21">
    <w:abstractNumId w:val="39"/>
  </w:num>
  <w:num w:numId="22">
    <w:abstractNumId w:val="1"/>
  </w:num>
  <w:num w:numId="23">
    <w:abstractNumId w:val="18"/>
  </w:num>
  <w:num w:numId="24">
    <w:abstractNumId w:val="21"/>
  </w:num>
  <w:num w:numId="25">
    <w:abstractNumId w:val="6"/>
  </w:num>
  <w:num w:numId="26">
    <w:abstractNumId w:val="4"/>
  </w:num>
  <w:num w:numId="27">
    <w:abstractNumId w:val="2"/>
  </w:num>
  <w:num w:numId="28">
    <w:abstractNumId w:val="19"/>
  </w:num>
  <w:num w:numId="29">
    <w:abstractNumId w:val="12"/>
  </w:num>
  <w:num w:numId="30">
    <w:abstractNumId w:val="15"/>
  </w:num>
  <w:num w:numId="31">
    <w:abstractNumId w:val="33"/>
  </w:num>
  <w:num w:numId="32">
    <w:abstractNumId w:val="13"/>
  </w:num>
  <w:num w:numId="33">
    <w:abstractNumId w:val="40"/>
  </w:num>
  <w:num w:numId="34">
    <w:abstractNumId w:val="31"/>
  </w:num>
  <w:num w:numId="35">
    <w:abstractNumId w:val="20"/>
  </w:num>
  <w:num w:numId="36">
    <w:abstractNumId w:val="42"/>
  </w:num>
  <w:num w:numId="37">
    <w:abstractNumId w:val="38"/>
  </w:num>
  <w:num w:numId="38">
    <w:abstractNumId w:val="8"/>
  </w:num>
  <w:num w:numId="39">
    <w:abstractNumId w:val="34"/>
  </w:num>
  <w:num w:numId="40">
    <w:abstractNumId w:val="0"/>
  </w:num>
  <w:num w:numId="41">
    <w:abstractNumId w:val="27"/>
  </w:num>
  <w:num w:numId="42">
    <w:abstractNumId w:val="37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22529"/>
    <w:rsid w:val="00072572"/>
    <w:rsid w:val="000C776F"/>
    <w:rsid w:val="000D21FF"/>
    <w:rsid w:val="000D2377"/>
    <w:rsid w:val="00102045"/>
    <w:rsid w:val="00107FB7"/>
    <w:rsid w:val="00126C09"/>
    <w:rsid w:val="00127984"/>
    <w:rsid w:val="00230C37"/>
    <w:rsid w:val="00261699"/>
    <w:rsid w:val="0029652D"/>
    <w:rsid w:val="0029677A"/>
    <w:rsid w:val="00316AAC"/>
    <w:rsid w:val="0034351E"/>
    <w:rsid w:val="00371125"/>
    <w:rsid w:val="00401315"/>
    <w:rsid w:val="00441107"/>
    <w:rsid w:val="004524C3"/>
    <w:rsid w:val="00455D96"/>
    <w:rsid w:val="004937E6"/>
    <w:rsid w:val="004B2C03"/>
    <w:rsid w:val="004B7416"/>
    <w:rsid w:val="004E4A42"/>
    <w:rsid w:val="00511CEB"/>
    <w:rsid w:val="005227F2"/>
    <w:rsid w:val="005503B3"/>
    <w:rsid w:val="00594B61"/>
    <w:rsid w:val="005A5096"/>
    <w:rsid w:val="005D594F"/>
    <w:rsid w:val="006163E3"/>
    <w:rsid w:val="006241E3"/>
    <w:rsid w:val="00660DF1"/>
    <w:rsid w:val="00692B1E"/>
    <w:rsid w:val="006D4C4F"/>
    <w:rsid w:val="006F2201"/>
    <w:rsid w:val="00707DF6"/>
    <w:rsid w:val="0071405B"/>
    <w:rsid w:val="00717C68"/>
    <w:rsid w:val="0074375C"/>
    <w:rsid w:val="00757AAE"/>
    <w:rsid w:val="0076627D"/>
    <w:rsid w:val="0077039D"/>
    <w:rsid w:val="007A6FC0"/>
    <w:rsid w:val="007F051B"/>
    <w:rsid w:val="007F7A15"/>
    <w:rsid w:val="00832F60"/>
    <w:rsid w:val="00853A0F"/>
    <w:rsid w:val="00892211"/>
    <w:rsid w:val="008A39BD"/>
    <w:rsid w:val="008B443E"/>
    <w:rsid w:val="00930E28"/>
    <w:rsid w:val="009776FB"/>
    <w:rsid w:val="009D652A"/>
    <w:rsid w:val="00A17BA0"/>
    <w:rsid w:val="00A60119"/>
    <w:rsid w:val="00A67AFA"/>
    <w:rsid w:val="00AA7B07"/>
    <w:rsid w:val="00BA7B31"/>
    <w:rsid w:val="00BD1BF3"/>
    <w:rsid w:val="00BE74B3"/>
    <w:rsid w:val="00C208B3"/>
    <w:rsid w:val="00C460E0"/>
    <w:rsid w:val="00C62703"/>
    <w:rsid w:val="00D60733"/>
    <w:rsid w:val="00D81459"/>
    <w:rsid w:val="00D910E2"/>
    <w:rsid w:val="00DA4054"/>
    <w:rsid w:val="00DA42BF"/>
    <w:rsid w:val="00DB535D"/>
    <w:rsid w:val="00DC592F"/>
    <w:rsid w:val="00DF248B"/>
    <w:rsid w:val="00E6193A"/>
    <w:rsid w:val="00E61BE4"/>
    <w:rsid w:val="00E94E42"/>
    <w:rsid w:val="00EC66F9"/>
    <w:rsid w:val="00EF2AF0"/>
    <w:rsid w:val="00F47812"/>
    <w:rsid w:val="00F5064E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4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717C6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4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717C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2016-12-03T18:07:00Z</dcterms:created>
  <dcterms:modified xsi:type="dcterms:W3CDTF">2016-12-03T18:07:00Z</dcterms:modified>
</cp:coreProperties>
</file>